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2EE04F" w14:paraId="501817AE" wp14:textId="629B32C2">
      <w:pPr>
        <w:jc w:val="both"/>
        <w:rPr>
          <w:sz w:val="24"/>
          <w:szCs w:val="24"/>
        </w:rPr>
      </w:pPr>
      <w:bookmarkStart w:name="_GoBack" w:id="0"/>
      <w:bookmarkEnd w:id="0"/>
      <w:proofErr w:type="spellStart"/>
      <w:r w:rsidRPr="392EE04F" w:rsidR="392EE04F">
        <w:rPr>
          <w:sz w:val="24"/>
          <w:szCs w:val="24"/>
        </w:rPr>
        <w:t>Повне</w:t>
      </w:r>
      <w:proofErr w:type="spellEnd"/>
      <w:r w:rsidRPr="392EE04F" w:rsidR="392EE04F">
        <w:rPr>
          <w:sz w:val="24"/>
          <w:szCs w:val="24"/>
        </w:rPr>
        <w:t xml:space="preserve"> </w:t>
      </w:r>
      <w:proofErr w:type="spellStart"/>
      <w:r w:rsidRPr="392EE04F" w:rsidR="392EE04F">
        <w:rPr>
          <w:sz w:val="24"/>
          <w:szCs w:val="24"/>
        </w:rPr>
        <w:t>найменування</w:t>
      </w:r>
      <w:proofErr w:type="spellEnd"/>
      <w:r w:rsidRPr="392EE04F" w:rsidR="392EE04F">
        <w:rPr>
          <w:sz w:val="24"/>
          <w:szCs w:val="24"/>
        </w:rPr>
        <w:t xml:space="preserve">   </w:t>
      </w:r>
    </w:p>
    <w:p w:rsidR="392EE04F" w:rsidP="392EE04F" w:rsidRDefault="392EE04F" w14:paraId="5552ACEB" w14:textId="4DC6BB75">
      <w:pPr>
        <w:pStyle w:val="Normal"/>
        <w:jc w:val="both"/>
        <w:rPr>
          <w:sz w:val="24"/>
          <w:szCs w:val="24"/>
        </w:rPr>
      </w:pPr>
      <w:proofErr w:type="spellStart"/>
      <w:r w:rsidRPr="392EE04F" w:rsidR="392EE04F">
        <w:rPr>
          <w:sz w:val="24"/>
          <w:szCs w:val="24"/>
        </w:rPr>
        <w:t>Коротке</w:t>
      </w:r>
      <w:proofErr w:type="spellEnd"/>
      <w:r w:rsidRPr="392EE04F" w:rsidR="392EE04F">
        <w:rPr>
          <w:sz w:val="24"/>
          <w:szCs w:val="24"/>
        </w:rPr>
        <w:t xml:space="preserve"> </w:t>
      </w:r>
      <w:proofErr w:type="spellStart"/>
      <w:r w:rsidRPr="392EE04F" w:rsidR="392EE04F">
        <w:rPr>
          <w:sz w:val="24"/>
          <w:szCs w:val="24"/>
        </w:rPr>
        <w:t>найменування</w:t>
      </w:r>
      <w:proofErr w:type="spellEnd"/>
    </w:p>
    <w:p w:rsidR="392EE04F" w:rsidP="392EE04F" w:rsidRDefault="392EE04F" w14:paraId="53109767" w14:textId="01F7684B">
      <w:pPr>
        <w:pStyle w:val="Normal"/>
        <w:jc w:val="both"/>
        <w:rPr>
          <w:sz w:val="24"/>
          <w:szCs w:val="24"/>
        </w:rPr>
      </w:pPr>
      <w:proofErr w:type="spellStart"/>
      <w:r w:rsidRPr="392EE04F" w:rsidR="392EE04F">
        <w:rPr>
          <w:sz w:val="24"/>
          <w:szCs w:val="24"/>
        </w:rPr>
        <w:t>Юридична</w:t>
      </w:r>
      <w:proofErr w:type="spellEnd"/>
      <w:r w:rsidRPr="392EE04F" w:rsidR="392EE04F">
        <w:rPr>
          <w:sz w:val="24"/>
          <w:szCs w:val="24"/>
        </w:rPr>
        <w:t xml:space="preserve"> адреса</w:t>
      </w:r>
    </w:p>
    <w:p w:rsidR="392EE04F" w:rsidP="392EE04F" w:rsidRDefault="392EE04F" w14:paraId="01F43D39" w14:textId="30817F99">
      <w:pPr>
        <w:pStyle w:val="Normal"/>
        <w:jc w:val="both"/>
        <w:rPr>
          <w:sz w:val="24"/>
          <w:szCs w:val="24"/>
        </w:rPr>
      </w:pPr>
      <w:proofErr w:type="spellStart"/>
      <w:r w:rsidRPr="392EE04F" w:rsidR="392EE04F">
        <w:rPr>
          <w:sz w:val="24"/>
          <w:szCs w:val="24"/>
        </w:rPr>
        <w:t>Фактична</w:t>
      </w:r>
      <w:proofErr w:type="spellEnd"/>
      <w:r w:rsidRPr="392EE04F" w:rsidR="392EE04F">
        <w:rPr>
          <w:sz w:val="24"/>
          <w:szCs w:val="24"/>
        </w:rPr>
        <w:t xml:space="preserve"> </w:t>
      </w:r>
      <w:proofErr w:type="spellStart"/>
      <w:r w:rsidRPr="392EE04F" w:rsidR="392EE04F">
        <w:rPr>
          <w:sz w:val="24"/>
          <w:szCs w:val="24"/>
        </w:rPr>
        <w:t>поштова</w:t>
      </w:r>
      <w:proofErr w:type="spellEnd"/>
      <w:r w:rsidRPr="392EE04F" w:rsidR="392EE04F">
        <w:rPr>
          <w:sz w:val="24"/>
          <w:szCs w:val="24"/>
        </w:rPr>
        <w:t xml:space="preserve"> адреса</w:t>
      </w:r>
    </w:p>
    <w:p w:rsidR="392EE04F" w:rsidP="392EE04F" w:rsidRDefault="392EE04F" w14:paraId="246F1236" w14:textId="425A885A">
      <w:pPr>
        <w:pStyle w:val="Normal"/>
        <w:jc w:val="both"/>
        <w:rPr>
          <w:sz w:val="24"/>
          <w:szCs w:val="24"/>
        </w:rPr>
      </w:pPr>
      <w:r w:rsidRPr="392EE04F" w:rsidR="392EE04F">
        <w:rPr>
          <w:sz w:val="24"/>
          <w:szCs w:val="24"/>
        </w:rPr>
        <w:t>Телефон</w:t>
      </w:r>
    </w:p>
    <w:p w:rsidR="392EE04F" w:rsidP="392EE04F" w:rsidRDefault="392EE04F" w14:paraId="2AE95603" w14:textId="06956B0C">
      <w:pPr>
        <w:pStyle w:val="Normal"/>
        <w:jc w:val="both"/>
        <w:rPr>
          <w:sz w:val="24"/>
          <w:szCs w:val="24"/>
        </w:rPr>
      </w:pPr>
      <w:r w:rsidRPr="392EE04F" w:rsidR="392EE04F">
        <w:rPr>
          <w:sz w:val="24"/>
          <w:szCs w:val="24"/>
        </w:rPr>
        <w:t>e-</w:t>
      </w:r>
      <w:proofErr w:type="spellStart"/>
      <w:r w:rsidRPr="392EE04F" w:rsidR="392EE04F">
        <w:rPr>
          <w:sz w:val="24"/>
          <w:szCs w:val="24"/>
        </w:rPr>
        <w:t>mail</w:t>
      </w:r>
      <w:proofErr w:type="spellEnd"/>
    </w:p>
    <w:p w:rsidR="392EE04F" w:rsidP="392EE04F" w:rsidRDefault="392EE04F" w14:paraId="4A3367AD" w14:textId="3489BCBF">
      <w:pPr>
        <w:pStyle w:val="Normal"/>
        <w:jc w:val="both"/>
        <w:rPr>
          <w:sz w:val="24"/>
          <w:szCs w:val="24"/>
        </w:rPr>
      </w:pPr>
      <w:proofErr w:type="spellStart"/>
      <w:r w:rsidRPr="392EE04F" w:rsidR="392EE04F">
        <w:rPr>
          <w:sz w:val="24"/>
          <w:szCs w:val="24"/>
        </w:rPr>
        <w:t>Банківські</w:t>
      </w:r>
      <w:proofErr w:type="spellEnd"/>
      <w:r w:rsidRPr="392EE04F" w:rsidR="392EE04F">
        <w:rPr>
          <w:sz w:val="24"/>
          <w:szCs w:val="24"/>
        </w:rPr>
        <w:t xml:space="preserve"> </w:t>
      </w:r>
      <w:proofErr w:type="spellStart"/>
      <w:r w:rsidRPr="392EE04F" w:rsidR="392EE04F">
        <w:rPr>
          <w:sz w:val="24"/>
          <w:szCs w:val="24"/>
        </w:rPr>
        <w:t>реквізити</w:t>
      </w:r>
      <w:proofErr w:type="spellEnd"/>
    </w:p>
    <w:p w:rsidR="392EE04F" w:rsidP="392EE04F" w:rsidRDefault="392EE04F" w14:paraId="70F91355" w14:textId="3B2B3B39">
      <w:pPr>
        <w:pStyle w:val="Normal"/>
        <w:jc w:val="both"/>
        <w:rPr>
          <w:sz w:val="24"/>
          <w:szCs w:val="24"/>
        </w:rPr>
      </w:pPr>
      <w:r w:rsidRPr="392EE04F" w:rsidR="392EE04F">
        <w:rPr>
          <w:sz w:val="24"/>
          <w:szCs w:val="24"/>
        </w:rPr>
        <w:t>Код ЄДРПОУ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7B5903"/>
  <w15:docId w15:val="{fd3048af-4272-455c-bb4b-5a23505fc498}"/>
  <w:rsids>
    <w:rsidRoot w:val="487B5903"/>
    <w:rsid w:val="392EE04F"/>
    <w:rsid w:val="487B590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2019-10-20T08:37:34.2897668Z</dcterms:created>
  <dcterms:modified xsi:type="dcterms:W3CDTF">2019-10-20T08:45:13.5022564Z</dcterms:modified>
  <dc:creator>Ogorodnik Nazar</dc:creator>
  <lastModifiedBy>Ogorodnik Nazar</lastModifiedBy>
</coreProperties>
</file>